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6AB" w:rsidRDefault="004656AB" w:rsidP="00E761C0">
      <w:pPr>
        <w:spacing w:line="264" w:lineRule="auto"/>
        <w:jc w:val="center"/>
        <w:rPr>
          <w:b/>
          <w:sz w:val="32"/>
          <w:szCs w:val="32"/>
        </w:rPr>
      </w:pPr>
      <w:proofErr w:type="spellStart"/>
      <w:r w:rsidRPr="004656AB">
        <w:rPr>
          <w:b/>
          <w:sz w:val="32"/>
          <w:szCs w:val="32"/>
        </w:rPr>
        <w:t>Marca</w:t>
      </w:r>
      <w:proofErr w:type="spellEnd"/>
      <w:r w:rsidRPr="004656AB">
        <w:rPr>
          <w:b/>
          <w:sz w:val="32"/>
          <w:szCs w:val="32"/>
        </w:rPr>
        <w:t xml:space="preserve"> </w:t>
      </w:r>
      <w:proofErr w:type="spellStart"/>
      <w:r w:rsidRPr="004656AB">
        <w:rPr>
          <w:b/>
          <w:sz w:val="32"/>
          <w:szCs w:val="32"/>
        </w:rPr>
        <w:t>by</w:t>
      </w:r>
      <w:proofErr w:type="spellEnd"/>
      <w:r w:rsidRPr="004656AB">
        <w:rPr>
          <w:b/>
          <w:sz w:val="32"/>
          <w:szCs w:val="32"/>
        </w:rPr>
        <w:t xml:space="preserve"> </w:t>
      </w:r>
      <w:proofErr w:type="spellStart"/>
      <w:r w:rsidRPr="004656AB">
        <w:rPr>
          <w:b/>
          <w:sz w:val="32"/>
          <w:szCs w:val="32"/>
        </w:rPr>
        <w:t>BolognaFiere</w:t>
      </w:r>
      <w:proofErr w:type="spellEnd"/>
    </w:p>
    <w:p w:rsidR="00134939" w:rsidRDefault="00393883" w:rsidP="00DE756D">
      <w:pPr>
        <w:spacing w:line="264" w:lineRule="auto"/>
        <w:jc w:val="center"/>
      </w:pPr>
      <w:r>
        <w:t>Időpont:</w:t>
      </w:r>
      <w:r w:rsidR="00DE756D">
        <w:t xml:space="preserve"> </w:t>
      </w:r>
      <w:r w:rsidR="004656AB">
        <w:t>202</w:t>
      </w:r>
      <w:r w:rsidR="0062080A">
        <w:t>5</w:t>
      </w:r>
      <w:r w:rsidR="004656AB">
        <w:t xml:space="preserve">. </w:t>
      </w:r>
      <w:r>
        <w:t>január 1</w:t>
      </w:r>
      <w:r w:rsidR="0062080A">
        <w:t>5</w:t>
      </w:r>
      <w:r>
        <w:t>-1</w:t>
      </w:r>
      <w:r w:rsidR="0062080A">
        <w:t>6</w:t>
      </w:r>
      <w:r w:rsidR="008B1CAE">
        <w:t>.</w:t>
      </w:r>
    </w:p>
    <w:p w:rsidR="00134939" w:rsidRDefault="00033E7A" w:rsidP="00DE756D">
      <w:pPr>
        <w:spacing w:line="264" w:lineRule="auto"/>
        <w:jc w:val="center"/>
      </w:pPr>
      <w:r>
        <w:t xml:space="preserve">Helyszín: </w:t>
      </w:r>
      <w:r w:rsidR="004656AB">
        <w:t>Bologna</w:t>
      </w:r>
    </w:p>
    <w:p w:rsidR="00DE6EC6" w:rsidRDefault="0062080A" w:rsidP="0062080A">
      <w:pPr>
        <w:spacing w:line="264" w:lineRule="auto"/>
        <w:jc w:val="center"/>
      </w:pPr>
      <w:hyperlink r:id="rId5" w:history="1">
        <w:r w:rsidRPr="000248FE">
          <w:rPr>
            <w:rStyle w:val="Hiperhivatkozs"/>
          </w:rPr>
          <w:t>https://www.marcabybolognafiere.com/en/home/1348.html</w:t>
        </w:r>
      </w:hyperlink>
    </w:p>
    <w:p w:rsidR="0062080A" w:rsidRDefault="0062080A" w:rsidP="00E761C0">
      <w:pPr>
        <w:spacing w:line="264" w:lineRule="auto"/>
        <w:jc w:val="both"/>
      </w:pPr>
      <w:bookmarkStart w:id="0" w:name="_GoBack"/>
      <w:bookmarkEnd w:id="0"/>
    </w:p>
    <w:p w:rsidR="00C1578E" w:rsidRDefault="00C1578E" w:rsidP="0062080A">
      <w:pPr>
        <w:spacing w:line="264" w:lineRule="auto"/>
        <w:jc w:val="both"/>
      </w:pPr>
    </w:p>
    <w:p w:rsidR="004656AB" w:rsidRDefault="004656AB" w:rsidP="00E761C0">
      <w:pPr>
        <w:spacing w:line="264" w:lineRule="auto"/>
        <w:jc w:val="both"/>
      </w:pPr>
      <w:r>
        <w:t xml:space="preserve">A </w:t>
      </w:r>
      <w:proofErr w:type="spellStart"/>
      <w:r>
        <w:t>Marca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BolognaFiere</w:t>
      </w:r>
      <w:proofErr w:type="spellEnd"/>
      <w:r>
        <w:t xml:space="preserve"> az amszterdami után</w:t>
      </w:r>
      <w:r w:rsidR="00393883">
        <w:t>,</w:t>
      </w:r>
      <w:r>
        <w:t xml:space="preserve"> a 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Label</w:t>
      </w:r>
      <w:proofErr w:type="spellEnd"/>
      <w:r>
        <w:t xml:space="preserve"> szektor</w:t>
      </w:r>
      <w:r w:rsidR="00393883">
        <w:t xml:space="preserve"> második legnagyobb kiállítása Európában</w:t>
      </w:r>
      <w:r>
        <w:t>.</w:t>
      </w:r>
    </w:p>
    <w:p w:rsidR="002C6A29" w:rsidRDefault="007C2EE4" w:rsidP="002C6A29">
      <w:pPr>
        <w:spacing w:line="264" w:lineRule="auto"/>
        <w:jc w:val="both"/>
      </w:pPr>
      <w:r>
        <w:t>202</w:t>
      </w:r>
      <w:r w:rsidR="00DE756D">
        <w:t>4-ben az esemény</w:t>
      </w:r>
      <w:r w:rsidR="002D4ADB">
        <w:t xml:space="preserve">en </w:t>
      </w:r>
      <w:r w:rsidR="00DE756D" w:rsidRPr="00DE756D">
        <w:t xml:space="preserve">7 pavilonban </w:t>
      </w:r>
      <w:r w:rsidR="002D4ADB">
        <w:t xml:space="preserve">összesen </w:t>
      </w:r>
      <w:r w:rsidR="00DE756D" w:rsidRPr="00DE756D">
        <w:t>26</w:t>
      </w:r>
      <w:r w:rsidR="002D4ADB">
        <w:t xml:space="preserve"> ezer </w:t>
      </w:r>
      <w:r w:rsidR="00DE756D" w:rsidRPr="00DE756D">
        <w:t>négyzetméter</w:t>
      </w:r>
      <w:r w:rsidR="002D4ADB">
        <w:t>en több m</w:t>
      </w:r>
      <w:r w:rsidR="002D4ADB" w:rsidRPr="00DE756D">
        <w:t>int 1</w:t>
      </w:r>
      <w:r w:rsidR="002D4ADB">
        <w:t>.</w:t>
      </w:r>
      <w:r w:rsidR="002D4ADB" w:rsidRPr="00DE756D">
        <w:t>000 kiállító</w:t>
      </w:r>
      <w:r w:rsidR="002D4ADB">
        <w:t xml:space="preserve"> jelent meg, amely 22%-</w:t>
      </w:r>
      <w:proofErr w:type="spellStart"/>
      <w:r w:rsidR="002D4ADB">
        <w:t>os</w:t>
      </w:r>
      <w:proofErr w:type="spellEnd"/>
      <w:r w:rsidR="002D4ADB">
        <w:t xml:space="preserve"> növekedés</w:t>
      </w:r>
      <w:r w:rsidR="00DE756D" w:rsidRPr="00DE756D">
        <w:t xml:space="preserve"> az előző évhez képest</w:t>
      </w:r>
      <w:r w:rsidR="002D4ADB">
        <w:t>.</w:t>
      </w:r>
      <w:r w:rsidR="00182906">
        <w:t xml:space="preserve"> A látogatók száma elérte a 20 </w:t>
      </w:r>
      <w:r w:rsidR="002C6A29">
        <w:t xml:space="preserve">ezer </w:t>
      </w:r>
      <w:r w:rsidR="00182906">
        <w:t>főt.</w:t>
      </w:r>
      <w:r w:rsidR="002C6A29">
        <w:t xml:space="preserve"> </w:t>
      </w:r>
      <w:r w:rsidR="002C6A29">
        <w:t xml:space="preserve">2025-ben 9 pavilon ad </w:t>
      </w:r>
      <w:r w:rsidR="002C6A29">
        <w:t xml:space="preserve">majd </w:t>
      </w:r>
      <w:r w:rsidR="002C6A29">
        <w:t>otthont a kiállításnak Food és Non-</w:t>
      </w:r>
      <w:proofErr w:type="spellStart"/>
      <w:r w:rsidR="002C6A29">
        <w:t>food</w:t>
      </w:r>
      <w:proofErr w:type="spellEnd"/>
      <w:r w:rsidR="002C6A29">
        <w:t xml:space="preserve"> </w:t>
      </w:r>
      <w:proofErr w:type="spellStart"/>
      <w:r w:rsidR="002C6A29">
        <w:t>makroterületekre</w:t>
      </w:r>
      <w:proofErr w:type="spellEnd"/>
      <w:r w:rsidR="002C6A29">
        <w:t xml:space="preserve"> bontva azt. A Food szektor teret ad a sajtoknak, tejtermékeknek, húsoknak, haltermékek vagy akár az olajnak, fűszereknek, lekvároknak illetve a </w:t>
      </w:r>
      <w:proofErr w:type="spellStart"/>
      <w:r w:rsidR="002C6A29">
        <w:t>crackereknek</w:t>
      </w:r>
      <w:proofErr w:type="spellEnd"/>
      <w:r w:rsidR="002C6A29">
        <w:t xml:space="preserve">; továbbá a fagyasztott élelmiszereknek, kávénak és italoknak. A Non-Food szektorban kapnak helyet az otthoni tisztítószerek, a testápolási termékek, valamint a barkácsolási termékek, szem előtt tartva a fenntarthatóság kérdéskörét. </w:t>
      </w:r>
    </w:p>
    <w:p w:rsidR="00182906" w:rsidRDefault="002C6A29" w:rsidP="00E761C0">
      <w:pPr>
        <w:spacing w:line="264" w:lineRule="auto"/>
        <w:jc w:val="both"/>
      </w:pPr>
      <w:r>
        <w:t xml:space="preserve">Az előző évek </w:t>
      </w:r>
      <w:proofErr w:type="spellStart"/>
      <w:r>
        <w:t>gyarkorlatának</w:t>
      </w:r>
      <w:proofErr w:type="spellEnd"/>
      <w:r>
        <w:t xml:space="preserve"> megfelelően a</w:t>
      </w:r>
      <w:r w:rsidR="00182906">
        <w:t xml:space="preserve"> 2025. évben is számítanak</w:t>
      </w:r>
      <w:r w:rsidR="00D150DA">
        <w:t xml:space="preserve"> a</w:t>
      </w:r>
      <w:r>
        <w:t xml:space="preserve">z </w:t>
      </w:r>
      <w:proofErr w:type="spellStart"/>
      <w:r>
        <w:t>Olaszorszában</w:t>
      </w:r>
      <w:proofErr w:type="spellEnd"/>
      <w:r>
        <w:t xml:space="preserve"> jelen lévő,</w:t>
      </w:r>
      <w:r w:rsidR="00D150DA">
        <w:t xml:space="preserve"> nagy </w:t>
      </w:r>
      <w:proofErr w:type="spellStart"/>
      <w:r w:rsidR="00D150DA">
        <w:t>áruházláncak</w:t>
      </w:r>
      <w:proofErr w:type="spellEnd"/>
      <w:r w:rsidR="00D150DA">
        <w:t xml:space="preserve"> részvételére, mint például a </w:t>
      </w:r>
      <w:proofErr w:type="spellStart"/>
      <w:r w:rsidR="00D150DA">
        <w:t>Brico</w:t>
      </w:r>
      <w:proofErr w:type="spellEnd"/>
      <w:r w:rsidR="00D150DA">
        <w:t xml:space="preserve"> Io, </w:t>
      </w:r>
      <w:proofErr w:type="spellStart"/>
      <w:r w:rsidR="00D150DA">
        <w:t>Carrefour</w:t>
      </w:r>
      <w:proofErr w:type="spellEnd"/>
      <w:r w:rsidR="00D150DA">
        <w:t xml:space="preserve">, Conad, </w:t>
      </w:r>
      <w:proofErr w:type="spellStart"/>
      <w:r w:rsidR="00D150DA">
        <w:t>Consorzio</w:t>
      </w:r>
      <w:proofErr w:type="spellEnd"/>
      <w:r w:rsidR="00D150DA">
        <w:t xml:space="preserve"> C3, Coop, </w:t>
      </w:r>
      <w:proofErr w:type="spellStart"/>
      <w:r w:rsidR="00D150DA">
        <w:t>Crai</w:t>
      </w:r>
      <w:proofErr w:type="spellEnd"/>
      <w:r w:rsidR="00D150DA">
        <w:t xml:space="preserve">, </w:t>
      </w:r>
      <w:proofErr w:type="spellStart"/>
      <w:r w:rsidR="00D150DA">
        <w:t>Despar</w:t>
      </w:r>
      <w:proofErr w:type="spellEnd"/>
      <w:r w:rsidR="00D150DA">
        <w:t xml:space="preserve">, </w:t>
      </w:r>
      <w:proofErr w:type="spellStart"/>
      <w:r w:rsidR="00D150DA">
        <w:t>Ergon</w:t>
      </w:r>
      <w:proofErr w:type="spellEnd"/>
      <w:r w:rsidR="00D150DA">
        <w:t xml:space="preserve">, </w:t>
      </w:r>
      <w:proofErr w:type="spellStart"/>
      <w:r w:rsidR="00D150DA">
        <w:t>Lekkerland</w:t>
      </w:r>
      <w:proofErr w:type="spellEnd"/>
      <w:r w:rsidR="00D150DA">
        <w:t xml:space="preserve">, </w:t>
      </w:r>
      <w:proofErr w:type="spellStart"/>
      <w:r w:rsidR="00D150DA">
        <w:t>Distribuzione</w:t>
      </w:r>
      <w:proofErr w:type="spellEnd"/>
      <w:r w:rsidR="00D150DA">
        <w:t xml:space="preserve"> Italia képviselőire.</w:t>
      </w:r>
    </w:p>
    <w:p w:rsidR="005A6C9C" w:rsidRDefault="002C6A29" w:rsidP="005A6C9C">
      <w:pPr>
        <w:spacing w:line="264" w:lineRule="auto"/>
        <w:jc w:val="both"/>
      </w:pPr>
      <w:r>
        <w:t xml:space="preserve">A </w:t>
      </w:r>
      <w:r>
        <w:t xml:space="preserve">2025. évi </w:t>
      </w:r>
      <w:proofErr w:type="spellStart"/>
      <w:r>
        <w:t>Marca</w:t>
      </w:r>
      <w:proofErr w:type="spellEnd"/>
      <w:r>
        <w:t xml:space="preserve"> </w:t>
      </w:r>
      <w:proofErr w:type="spellStart"/>
      <w:r>
        <w:t>Tech</w:t>
      </w:r>
      <w:proofErr w:type="spellEnd"/>
      <w:r>
        <w:t xml:space="preserve"> szektorban</w:t>
      </w:r>
      <w:r>
        <w:t xml:space="preserve"> pedig a c</w:t>
      </w:r>
      <w:r w:rsidR="005A6C9C">
        <w:t xml:space="preserve">somagolás, logisztika, </w:t>
      </w:r>
      <w:r>
        <w:t>alapanyagok,</w:t>
      </w:r>
      <w:r w:rsidR="005A6C9C">
        <w:t xml:space="preserve"> technológia és szolg</w:t>
      </w:r>
      <w:r>
        <w:t>áltatások lesznek a főszereplők</w:t>
      </w:r>
      <w:r w:rsidR="005A6C9C">
        <w:t>.</w:t>
      </w:r>
    </w:p>
    <w:p w:rsidR="004656AB" w:rsidRDefault="004656AB" w:rsidP="00E761C0">
      <w:pPr>
        <w:spacing w:line="264" w:lineRule="auto"/>
        <w:jc w:val="both"/>
      </w:pPr>
    </w:p>
    <w:p w:rsidR="00134939" w:rsidRDefault="00134939" w:rsidP="00E761C0">
      <w:pPr>
        <w:spacing w:line="264" w:lineRule="auto"/>
        <w:jc w:val="both"/>
        <w:rPr>
          <w:b/>
        </w:rPr>
      </w:pPr>
      <w:r w:rsidRPr="00320658">
        <w:rPr>
          <w:b/>
        </w:rPr>
        <w:t>Részvételi díj:</w:t>
      </w:r>
    </w:p>
    <w:p w:rsidR="00D9303E" w:rsidRDefault="00D9303E" w:rsidP="00E761C0">
      <w:pPr>
        <w:spacing w:line="264" w:lineRule="auto"/>
        <w:jc w:val="both"/>
      </w:pPr>
      <w:r>
        <w:t>A látogatói belépő</w:t>
      </w:r>
      <w:r w:rsidR="00C36A09">
        <w:t xml:space="preserve"> előzetes</w:t>
      </w:r>
      <w:r w:rsidR="002C6A29">
        <w:t xml:space="preserve"> regisztrációhoz kötött:</w:t>
      </w:r>
    </w:p>
    <w:p w:rsidR="002C6A29" w:rsidRDefault="002C6A29" w:rsidP="00E761C0">
      <w:pPr>
        <w:spacing w:line="264" w:lineRule="auto"/>
        <w:jc w:val="both"/>
      </w:pPr>
      <w:hyperlink r:id="rId6" w:history="1">
        <w:r w:rsidRPr="000248FE">
          <w:rPr>
            <w:rStyle w:val="Hiperhivatkozs"/>
          </w:rPr>
          <w:t>https://www.marcabybolognafiere.com/en/visitors-reserved-area/ticket-online-free-code-registration/9836.html</w:t>
        </w:r>
      </w:hyperlink>
    </w:p>
    <w:p w:rsidR="00D9303E" w:rsidRDefault="00D9303E" w:rsidP="00E761C0">
      <w:pPr>
        <w:spacing w:line="264" w:lineRule="auto"/>
        <w:jc w:val="both"/>
      </w:pPr>
      <w:r>
        <w:t>A helyszínen belépőjegy vásárlására nincs lehetőség.</w:t>
      </w:r>
    </w:p>
    <w:p w:rsidR="00D827A0" w:rsidRDefault="00D827A0" w:rsidP="00E761C0">
      <w:pPr>
        <w:spacing w:line="264" w:lineRule="auto"/>
        <w:jc w:val="both"/>
      </w:pPr>
    </w:p>
    <w:p w:rsidR="001D3C1E" w:rsidRPr="00D06FFD" w:rsidRDefault="001D3C1E" w:rsidP="00E761C0">
      <w:pPr>
        <w:spacing w:line="264" w:lineRule="auto"/>
        <w:jc w:val="both"/>
        <w:rPr>
          <w:b/>
        </w:rPr>
      </w:pPr>
      <w:r w:rsidRPr="00D06FFD">
        <w:rPr>
          <w:b/>
        </w:rPr>
        <w:t>Kiállítási díjak</w:t>
      </w:r>
      <w:r w:rsidR="00D06FFD">
        <w:rPr>
          <w:b/>
        </w:rPr>
        <w:t xml:space="preserve"> (indikatív árak!)</w:t>
      </w:r>
      <w:r w:rsidRPr="00D06FFD">
        <w:rPr>
          <w:b/>
        </w:rPr>
        <w:t>:</w:t>
      </w:r>
    </w:p>
    <w:p w:rsidR="001D3C1E" w:rsidRDefault="001D3C1E" w:rsidP="00E761C0">
      <w:pPr>
        <w:spacing w:line="264" w:lineRule="auto"/>
        <w:jc w:val="both"/>
      </w:pPr>
      <w:r>
        <w:t>32 m², három oldalt nyitott, előre berendezett stand,</w:t>
      </w:r>
      <w:r w:rsidR="00B3466A">
        <w:t xml:space="preserve"> ahol</w:t>
      </w:r>
    </w:p>
    <w:p w:rsidR="001D3C1E" w:rsidRPr="007C2EE4" w:rsidRDefault="001D3C1E" w:rsidP="00E761C0">
      <w:pPr>
        <w:spacing w:line="264" w:lineRule="auto"/>
        <w:jc w:val="both"/>
      </w:pPr>
      <w:r w:rsidRPr="007C2EE4">
        <w:t>3-4 cég</w:t>
      </w:r>
      <w:r w:rsidR="00B3466A" w:rsidRPr="007C2EE4">
        <w:t xml:space="preserve"> megjelenése lehetséges</w:t>
      </w:r>
      <w:r w:rsidRPr="007C2EE4">
        <w:t>:</w:t>
      </w:r>
      <w:r w:rsidRPr="007C2EE4">
        <w:tab/>
      </w:r>
      <w:r w:rsidRPr="007C2EE4">
        <w:tab/>
      </w:r>
      <w:r w:rsidRPr="007C2EE4">
        <w:tab/>
      </w:r>
      <w:r w:rsidRPr="007C2EE4">
        <w:tab/>
        <w:t xml:space="preserve">32m² </w:t>
      </w:r>
      <w:r w:rsidR="00EB5DFF" w:rsidRPr="007C2EE4">
        <w:t>x 273 euró=</w:t>
      </w:r>
      <w:r w:rsidR="00EB5DFF" w:rsidRPr="007C2EE4">
        <w:tab/>
      </w:r>
      <w:r w:rsidRPr="007C2EE4">
        <w:t>8.736 euró</w:t>
      </w:r>
    </w:p>
    <w:p w:rsidR="001D3C1E" w:rsidRPr="007C2EE4" w:rsidRDefault="001D3C1E" w:rsidP="00E761C0">
      <w:pPr>
        <w:spacing w:line="264" w:lineRule="auto"/>
        <w:jc w:val="both"/>
      </w:pPr>
      <w:r w:rsidRPr="007C2EE4">
        <w:t>További díjak, alapvető szolgáltatások:</w:t>
      </w:r>
      <w:r w:rsidRPr="007C2EE4">
        <w:tab/>
      </w:r>
      <w:r w:rsidRPr="007C2EE4">
        <w:tab/>
      </w:r>
      <w:r w:rsidRPr="007C2EE4">
        <w:tab/>
        <w:t xml:space="preserve">32m² x 12 </w:t>
      </w:r>
      <w:proofErr w:type="gramStart"/>
      <w:r w:rsidRPr="007C2EE4">
        <w:t>euró=</w:t>
      </w:r>
      <w:r w:rsidR="00D06FFD" w:rsidRPr="007C2EE4">
        <w:tab/>
      </w:r>
      <w:r w:rsidR="00EB5DFF" w:rsidRPr="007C2EE4">
        <w:t xml:space="preserve">   </w:t>
      </w:r>
      <w:r w:rsidRPr="007C2EE4">
        <w:t>384</w:t>
      </w:r>
      <w:proofErr w:type="gramEnd"/>
      <w:r w:rsidRPr="007C2EE4">
        <w:t xml:space="preserve"> euró</w:t>
      </w:r>
    </w:p>
    <w:p w:rsidR="001D3C1E" w:rsidRPr="007C2EE4" w:rsidRDefault="00EB5DFF" w:rsidP="00E761C0">
      <w:pPr>
        <w:spacing w:line="264" w:lineRule="auto"/>
        <w:jc w:val="both"/>
      </w:pPr>
      <w:r w:rsidRPr="007C2EE4">
        <w:t>Regisztrációs díj cégenként</w:t>
      </w:r>
      <w:proofErr w:type="gramStart"/>
      <w:r w:rsidRPr="007C2EE4">
        <w:t>:</w:t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Pr="007C2EE4">
        <w:t xml:space="preserve">   280</w:t>
      </w:r>
      <w:proofErr w:type="gramEnd"/>
      <w:r w:rsidRPr="007C2EE4">
        <w:t xml:space="preserve"> euró</w:t>
      </w:r>
    </w:p>
    <w:p w:rsidR="001D3C1E" w:rsidRPr="007C2EE4" w:rsidRDefault="001D3C1E" w:rsidP="00E761C0">
      <w:pPr>
        <w:spacing w:line="264" w:lineRule="auto"/>
        <w:jc w:val="both"/>
      </w:pPr>
    </w:p>
    <w:p w:rsidR="00050604" w:rsidRDefault="00050604" w:rsidP="00E761C0">
      <w:pPr>
        <w:spacing w:line="264" w:lineRule="auto"/>
        <w:jc w:val="both"/>
      </w:pPr>
      <w:r w:rsidRPr="007C2EE4">
        <w:t>A fentiek alapján nemzeti standon való megjelenés cégenként:</w:t>
      </w:r>
      <w:r w:rsidRPr="007C2EE4">
        <w:tab/>
      </w:r>
      <w:r w:rsidRPr="007C2EE4">
        <w:tab/>
      </w:r>
      <w:r w:rsidRPr="007C2EE4">
        <w:tab/>
        <w:t>2.560 euró</w:t>
      </w:r>
    </w:p>
    <w:p w:rsidR="00C1578E" w:rsidRPr="007C2EE4" w:rsidRDefault="00C1578E" w:rsidP="00E761C0">
      <w:pPr>
        <w:spacing w:line="264" w:lineRule="auto"/>
        <w:jc w:val="both"/>
      </w:pPr>
    </w:p>
    <w:p w:rsidR="00050604" w:rsidRPr="007C2EE4" w:rsidRDefault="000E30FA" w:rsidP="00E761C0">
      <w:pPr>
        <w:spacing w:line="264" w:lineRule="auto"/>
        <w:jc w:val="both"/>
      </w:pPr>
      <w:r w:rsidRPr="007C2EE4">
        <w:t>Önálló stand esetén min. 12 m²-es stand igényelhető, berendezés nélkül:</w:t>
      </w:r>
      <w:r w:rsidRPr="007C2EE4">
        <w:tab/>
        <w:t>200-250 euró / m²</w:t>
      </w:r>
    </w:p>
    <w:p w:rsidR="000E30FA" w:rsidRPr="007C2EE4" w:rsidRDefault="000E30FA" w:rsidP="00E761C0">
      <w:pPr>
        <w:spacing w:line="264" w:lineRule="auto"/>
        <w:jc w:val="both"/>
      </w:pPr>
      <w:r w:rsidRPr="007C2EE4">
        <w:t>Önálló stand esetén min. 12 m²-es stand igényelhető, berendezéssel:</w:t>
      </w:r>
      <w:r w:rsidRPr="007C2EE4">
        <w:tab/>
        <w:t>273-350 euró / m²</w:t>
      </w:r>
    </w:p>
    <w:p w:rsidR="000E30FA" w:rsidRDefault="000E30FA" w:rsidP="00E761C0">
      <w:pPr>
        <w:spacing w:line="264" w:lineRule="auto"/>
        <w:jc w:val="both"/>
      </w:pPr>
      <w:r w:rsidRPr="007C2EE4">
        <w:t>Regisztrációs díj</w:t>
      </w:r>
      <w:proofErr w:type="gramStart"/>
      <w:r w:rsidRPr="007C2EE4">
        <w:t xml:space="preserve">: </w:t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</w:r>
      <w:r w:rsidR="00D06FFD" w:rsidRPr="007C2EE4">
        <w:tab/>
        <w:t xml:space="preserve">   </w:t>
      </w:r>
      <w:r w:rsidRPr="007C2EE4">
        <w:t>550</w:t>
      </w:r>
      <w:proofErr w:type="gramEnd"/>
      <w:r w:rsidRPr="007C2EE4">
        <w:t xml:space="preserve"> euró</w:t>
      </w:r>
    </w:p>
    <w:p w:rsidR="00050604" w:rsidRDefault="00050604" w:rsidP="00E761C0">
      <w:pPr>
        <w:spacing w:line="264" w:lineRule="auto"/>
        <w:jc w:val="both"/>
      </w:pPr>
      <w:r w:rsidRPr="007C2EE4">
        <w:t xml:space="preserve">Jelentkezési határidő </w:t>
      </w:r>
      <w:r w:rsidR="002F63C4" w:rsidRPr="007C2EE4">
        <w:t>nincs</w:t>
      </w:r>
      <w:r w:rsidRPr="007C2EE4">
        <w:t>,</w:t>
      </w:r>
      <w:r w:rsidR="00010C53" w:rsidRPr="007C2EE4">
        <w:t xml:space="preserve"> </w:t>
      </w:r>
      <w:r w:rsidRPr="007C2EE4">
        <w:t>a helyek függvényében alakul.</w:t>
      </w:r>
    </w:p>
    <w:p w:rsidR="00C1578E" w:rsidRDefault="00C36A09" w:rsidP="00DE756D">
      <w:pPr>
        <w:jc w:val="both"/>
      </w:pPr>
      <w:r>
        <w:t>2025. évi kiállítás kiállítói listája:</w:t>
      </w:r>
    </w:p>
    <w:p w:rsidR="00DE756D" w:rsidRDefault="00C36A09" w:rsidP="00DE756D">
      <w:pPr>
        <w:jc w:val="both"/>
      </w:pPr>
      <w:hyperlink r:id="rId7" w:history="1">
        <w:r w:rsidRPr="000248FE">
          <w:rPr>
            <w:rStyle w:val="Hiperhivatkozs"/>
          </w:rPr>
          <w:t>https://www.marcabybolognafiere.com/en/catalogues-and-news/exhibitor-directory-2025/11384.html</w:t>
        </w:r>
      </w:hyperlink>
    </w:p>
    <w:p w:rsidR="00C36A09" w:rsidRDefault="00C36A09" w:rsidP="00DE756D">
      <w:pPr>
        <w:jc w:val="both"/>
      </w:pPr>
    </w:p>
    <w:p w:rsidR="00DE756D" w:rsidRDefault="00DE756D" w:rsidP="00DE756D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DE756D" w:rsidRDefault="00DE756D" w:rsidP="00DE756D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DE756D" w:rsidRDefault="00DE756D" w:rsidP="00DE756D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8" w:history="1">
        <w:r w:rsidRPr="00281F6A">
          <w:rPr>
            <w:rStyle w:val="Hiperhivatkozs"/>
          </w:rPr>
          <w:t>berta.farago@mfa.gov.hu</w:t>
        </w:r>
      </w:hyperlink>
    </w:p>
    <w:sectPr w:rsidR="00DE756D" w:rsidSect="00C1578E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63F8A"/>
    <w:multiLevelType w:val="hybridMultilevel"/>
    <w:tmpl w:val="1E003B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oNotDisplayPageBoundaries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10C53"/>
    <w:rsid w:val="00030BFD"/>
    <w:rsid w:val="00033E7A"/>
    <w:rsid w:val="00050604"/>
    <w:rsid w:val="000E30FA"/>
    <w:rsid w:val="00134939"/>
    <w:rsid w:val="00182906"/>
    <w:rsid w:val="001D3C1E"/>
    <w:rsid w:val="002A1684"/>
    <w:rsid w:val="002C6A29"/>
    <w:rsid w:val="002D4ADB"/>
    <w:rsid w:val="002F63C4"/>
    <w:rsid w:val="00320658"/>
    <w:rsid w:val="00330B1A"/>
    <w:rsid w:val="00350204"/>
    <w:rsid w:val="003562E2"/>
    <w:rsid w:val="00393883"/>
    <w:rsid w:val="00421F7D"/>
    <w:rsid w:val="004656AB"/>
    <w:rsid w:val="00497EFE"/>
    <w:rsid w:val="004F0A6D"/>
    <w:rsid w:val="005A6C9C"/>
    <w:rsid w:val="0062080A"/>
    <w:rsid w:val="007677B7"/>
    <w:rsid w:val="007C2EE4"/>
    <w:rsid w:val="007C694B"/>
    <w:rsid w:val="008966AA"/>
    <w:rsid w:val="008A5344"/>
    <w:rsid w:val="008B1CAE"/>
    <w:rsid w:val="008C5B3D"/>
    <w:rsid w:val="00950846"/>
    <w:rsid w:val="00952C7E"/>
    <w:rsid w:val="009928E4"/>
    <w:rsid w:val="009977F8"/>
    <w:rsid w:val="009A49E3"/>
    <w:rsid w:val="00A5213A"/>
    <w:rsid w:val="00B30582"/>
    <w:rsid w:val="00B3466A"/>
    <w:rsid w:val="00B90B1A"/>
    <w:rsid w:val="00BF0052"/>
    <w:rsid w:val="00BF037E"/>
    <w:rsid w:val="00C11F44"/>
    <w:rsid w:val="00C1578E"/>
    <w:rsid w:val="00C2125B"/>
    <w:rsid w:val="00C36A09"/>
    <w:rsid w:val="00C604F8"/>
    <w:rsid w:val="00CC34E8"/>
    <w:rsid w:val="00CD3F52"/>
    <w:rsid w:val="00D06FFD"/>
    <w:rsid w:val="00D150DA"/>
    <w:rsid w:val="00D827A0"/>
    <w:rsid w:val="00D9303E"/>
    <w:rsid w:val="00DB3B54"/>
    <w:rsid w:val="00DE6EC6"/>
    <w:rsid w:val="00DE756D"/>
    <w:rsid w:val="00E67639"/>
    <w:rsid w:val="00E761C0"/>
    <w:rsid w:val="00EA4E87"/>
    <w:rsid w:val="00EB5DFF"/>
    <w:rsid w:val="00F1319E"/>
    <w:rsid w:val="00F476FE"/>
    <w:rsid w:val="00FC15CD"/>
    <w:rsid w:val="00FE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0B1AE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C5B3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character" w:customStyle="1" w:styleId="Cmsor3Char">
    <w:name w:val="Címsor 3 Char"/>
    <w:basedOn w:val="Bekezdsalapbettpusa"/>
    <w:link w:val="Cmsor3"/>
    <w:uiPriority w:val="9"/>
    <w:rsid w:val="008C5B3D"/>
    <w:rPr>
      <w:rFonts w:ascii="Times New Roman" w:eastAsia="Times New Roman" w:hAnsi="Times New Roman" w:cs="Times New Roman"/>
      <w:b/>
      <w:bCs/>
      <w:sz w:val="27"/>
      <w:szCs w:val="27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ta.farago@mfa.gov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arcabybolognafiere.com/en/catalogues-and-news/exhibitor-directory-2025/1138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arcabybolognafiere.com/en/visitors-reserved-area/ticket-online-free-code-registration/9836.html" TargetMode="External"/><Relationship Id="rId5" Type="http://schemas.openxmlformats.org/officeDocument/2006/relationships/hyperlink" Target="https://www.marcabybolognafiere.com/en/home/1348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374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11</cp:revision>
  <dcterms:created xsi:type="dcterms:W3CDTF">2023-06-16T08:47:00Z</dcterms:created>
  <dcterms:modified xsi:type="dcterms:W3CDTF">2024-11-26T09:52:00Z</dcterms:modified>
</cp:coreProperties>
</file>